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D4" w:rsidRPr="00B35AD4" w:rsidRDefault="00B35AD4" w:rsidP="00B35AD4">
      <w:pPr>
        <w:shd w:val="clear" w:color="auto" w:fill="FFFFFF"/>
        <w:spacing w:after="0" w:line="240" w:lineRule="atLeast"/>
        <w:jc w:val="both"/>
        <w:rPr>
          <w:rFonts w:ascii="Palatino Linotype" w:eastAsia="Times New Roman" w:hAnsi="Palatino Linotype" w:cs="Arial"/>
          <w:color w:val="222222"/>
          <w:sz w:val="24"/>
          <w:szCs w:val="24"/>
          <w:lang w:eastAsia="el-GR"/>
        </w:rPr>
      </w:pPr>
      <w:r w:rsidRPr="00B35AD4">
        <w:rPr>
          <w:rFonts w:ascii="Palatino Linotype" w:eastAsia="Times New Roman" w:hAnsi="Palatino Linotype" w:cs="Arial"/>
          <w:noProof/>
          <w:color w:val="999999"/>
          <w:spacing w:val="-15"/>
          <w:sz w:val="24"/>
          <w:szCs w:val="24"/>
          <w:lang w:eastAsia="el-GR"/>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381125" cy="942975"/>
            <wp:effectExtent l="19050" t="0" r="9525" b="0"/>
            <wp:wrapTight wrapText="bothSides">
              <wp:wrapPolygon edited="0">
                <wp:start x="-298" y="0"/>
                <wp:lineTo x="-298" y="21382"/>
                <wp:lineTo x="21749" y="21382"/>
                <wp:lineTo x="21749" y="0"/>
                <wp:lineTo x="-298" y="0"/>
              </wp:wrapPolygon>
            </wp:wrapTight>
            <wp:docPr id="3" name="Εικόνα 3" descr="Τάσος Οικον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άσος Οικονόμου"/>
                    <pic:cNvPicPr>
                      <a:picLocks noChangeAspect="1" noChangeArrowheads="1"/>
                    </pic:cNvPicPr>
                  </pic:nvPicPr>
                  <pic:blipFill>
                    <a:blip r:embed="rId4" cstate="print"/>
                    <a:srcRect/>
                    <a:stretch>
                      <a:fillRect/>
                    </a:stretch>
                  </pic:blipFill>
                  <pic:spPr bwMode="auto">
                    <a:xfrm>
                      <a:off x="0" y="0"/>
                      <a:ext cx="1381125" cy="942975"/>
                    </a:xfrm>
                    <a:prstGeom prst="rect">
                      <a:avLst/>
                    </a:prstGeom>
                    <a:noFill/>
                    <a:ln w="9525">
                      <a:noFill/>
                      <a:miter lim="800000"/>
                      <a:headEnd/>
                      <a:tailEnd/>
                    </a:ln>
                  </pic:spPr>
                </pic:pic>
              </a:graphicData>
            </a:graphic>
          </wp:anchor>
        </w:drawing>
      </w:r>
      <w:r w:rsidRPr="00B35AD4">
        <w:rPr>
          <w:rFonts w:ascii="Palatino Linotype" w:eastAsia="Times New Roman" w:hAnsi="Palatino Linotype" w:cs="Arial"/>
          <w:color w:val="999999"/>
          <w:spacing w:val="-15"/>
          <w:sz w:val="24"/>
          <w:szCs w:val="24"/>
          <w:lang w:eastAsia="el-GR"/>
        </w:rPr>
        <w:t> </w:t>
      </w:r>
      <w:hyperlink r:id="rId5" w:history="1">
        <w:r w:rsidRPr="00B35AD4">
          <w:rPr>
            <w:rFonts w:ascii="Palatino Linotype" w:eastAsia="Times New Roman" w:hAnsi="Palatino Linotype" w:cs="Arial"/>
            <w:color w:val="2877A5"/>
            <w:spacing w:val="-15"/>
            <w:sz w:val="24"/>
            <w:szCs w:val="24"/>
            <w:u w:val="single"/>
            <w:lang w:eastAsia="el-GR"/>
          </w:rPr>
          <w:t>ΤΑΣΟΣ ΟΙΚΟΝΟΜΟΥ</w:t>
        </w:r>
      </w:hyperlink>
    </w:p>
    <w:p w:rsidR="00B35AD4" w:rsidRPr="00B35AD4" w:rsidRDefault="00B35AD4" w:rsidP="00B35AD4">
      <w:pPr>
        <w:shd w:val="clear" w:color="auto" w:fill="FFFFFF"/>
        <w:spacing w:before="100" w:beforeAutospacing="1" w:after="100" w:afterAutospacing="1" w:line="240" w:lineRule="auto"/>
        <w:jc w:val="both"/>
        <w:outlineLvl w:val="1"/>
        <w:rPr>
          <w:rFonts w:ascii="Palatino Linotype" w:eastAsia="Times New Roman" w:hAnsi="Palatino Linotype" w:cs="Arial"/>
          <w:color w:val="222222"/>
          <w:spacing w:val="-8"/>
          <w:sz w:val="24"/>
          <w:szCs w:val="24"/>
          <w:lang w:eastAsia="el-GR"/>
        </w:rPr>
      </w:pPr>
      <w:r w:rsidRPr="00B35AD4">
        <w:rPr>
          <w:rFonts w:ascii="Palatino Linotype" w:eastAsia="Times New Roman" w:hAnsi="Palatino Linotype" w:cs="Arial"/>
          <w:color w:val="222222"/>
          <w:spacing w:val="-8"/>
          <w:sz w:val="24"/>
          <w:szCs w:val="24"/>
          <w:lang w:eastAsia="el-GR"/>
        </w:rPr>
        <w:t>Χαμένοι στην ουτοπία της ηλεκτρονικής δημοκρατίας</w:t>
      </w:r>
    </w:p>
    <w:p w:rsidR="00B35AD4" w:rsidRPr="00B35AD4" w:rsidRDefault="00B35AD4" w:rsidP="00B35AD4">
      <w:pPr>
        <w:shd w:val="clear" w:color="auto" w:fill="FFFFFF"/>
        <w:spacing w:after="0" w:line="240" w:lineRule="atLeast"/>
        <w:jc w:val="both"/>
        <w:rPr>
          <w:rFonts w:ascii="Palatino Linotype" w:eastAsia="Times New Roman" w:hAnsi="Palatino Linotype" w:cs="Arial"/>
          <w:color w:val="222222"/>
          <w:sz w:val="24"/>
          <w:szCs w:val="24"/>
          <w:lang w:eastAsia="el-GR"/>
        </w:rPr>
      </w:pPr>
      <w:hyperlink r:id="rId6" w:history="1">
        <w:r w:rsidRPr="00B35AD4">
          <w:rPr>
            <w:rFonts w:ascii="Palatino Linotype" w:eastAsia="Times New Roman" w:hAnsi="Palatino Linotype" w:cs="Arial"/>
            <w:color w:val="2877A5"/>
            <w:sz w:val="24"/>
            <w:szCs w:val="24"/>
            <w:u w:val="single"/>
            <w:lang w:eastAsia="el-GR"/>
          </w:rPr>
          <w:t>ΠΟΛΙΤΙΚΗ</w:t>
        </w:r>
      </w:hyperlink>
      <w:r w:rsidRPr="00B35AD4">
        <w:rPr>
          <w:rFonts w:ascii="Palatino Linotype" w:eastAsia="Times New Roman" w:hAnsi="Palatino Linotype" w:cs="Arial"/>
          <w:color w:val="222222"/>
          <w:sz w:val="24"/>
          <w:szCs w:val="24"/>
          <w:lang w:eastAsia="el-GR"/>
        </w:rPr>
        <w:t> 19.03.2014</w:t>
      </w:r>
    </w:p>
    <w:p w:rsidR="00B35AD4" w:rsidRPr="00B35AD4" w:rsidRDefault="00B35AD4" w:rsidP="00B35AD4">
      <w:pPr>
        <w:shd w:val="clear" w:color="auto" w:fill="FFFFFF"/>
        <w:spacing w:before="100" w:beforeAutospacing="1" w:after="100" w:afterAutospacing="1" w:line="240" w:lineRule="auto"/>
        <w:jc w:val="both"/>
        <w:rPr>
          <w:rFonts w:ascii="Palatino Linotype" w:eastAsia="Times New Roman" w:hAnsi="Palatino Linotype" w:cs="Arial"/>
          <w:color w:val="111111"/>
          <w:sz w:val="24"/>
          <w:szCs w:val="24"/>
          <w:lang w:eastAsia="el-GR"/>
        </w:rPr>
      </w:pPr>
      <w:r w:rsidRPr="00B35AD4">
        <w:rPr>
          <w:rFonts w:ascii="Palatino Linotype" w:eastAsia="Times New Roman" w:hAnsi="Palatino Linotype" w:cs="Arial"/>
          <w:color w:val="111111"/>
          <w:sz w:val="24"/>
          <w:szCs w:val="24"/>
          <w:lang w:eastAsia="el-GR"/>
        </w:rPr>
        <w:br/>
        <w:t>Πολλοί είναι εκείνοι που καπηλεύονται το όραμα της ηλεκτρονικής δημοκρατίας. “</w:t>
      </w:r>
      <w:proofErr w:type="spellStart"/>
      <w:r w:rsidRPr="00B35AD4">
        <w:rPr>
          <w:rFonts w:ascii="Palatino Linotype" w:eastAsia="Times New Roman" w:hAnsi="Palatino Linotype" w:cs="Arial"/>
          <w:color w:val="111111"/>
          <w:sz w:val="24"/>
          <w:szCs w:val="24"/>
          <w:lang w:eastAsia="el-GR"/>
        </w:rPr>
        <w:t>To</w:t>
      </w:r>
      <w:proofErr w:type="spellEnd"/>
      <w:r w:rsidRPr="00B35AD4">
        <w:rPr>
          <w:rFonts w:ascii="Palatino Linotype" w:eastAsia="Times New Roman" w:hAnsi="Palatino Linotype" w:cs="Arial"/>
          <w:color w:val="111111"/>
          <w:sz w:val="24"/>
          <w:szCs w:val="24"/>
          <w:lang w:eastAsia="el-GR"/>
        </w:rPr>
        <w:t xml:space="preserve"> Διαδίκτυο ενδέχεται να ενισχύσει την πολιτική συμμετοχή και να στρώσει το μονοπάτι για μία δημοκρατική ουτοπία”, έγραφε η καθηγήτρια στο Πανεπιστήμιο του </w:t>
      </w:r>
      <w:proofErr w:type="spellStart"/>
      <w:r w:rsidRPr="00B35AD4">
        <w:rPr>
          <w:rFonts w:ascii="Palatino Linotype" w:eastAsia="Times New Roman" w:hAnsi="Palatino Linotype" w:cs="Arial"/>
          <w:color w:val="111111"/>
          <w:sz w:val="24"/>
          <w:szCs w:val="24"/>
          <w:lang w:eastAsia="el-GR"/>
        </w:rPr>
        <w:t>Ιλινόι</w:t>
      </w:r>
      <w:proofErr w:type="spellEnd"/>
      <w:r w:rsidRPr="00B35AD4">
        <w:rPr>
          <w:rFonts w:ascii="Palatino Linotype" w:eastAsia="Times New Roman" w:hAnsi="Palatino Linotype" w:cs="Arial"/>
          <w:color w:val="111111"/>
          <w:sz w:val="24"/>
          <w:szCs w:val="24"/>
          <w:lang w:eastAsia="el-GR"/>
        </w:rPr>
        <w:t xml:space="preserve">, </w:t>
      </w:r>
      <w:proofErr w:type="spellStart"/>
      <w:r w:rsidRPr="00B35AD4">
        <w:rPr>
          <w:rFonts w:ascii="Palatino Linotype" w:eastAsia="Times New Roman" w:hAnsi="Palatino Linotype" w:cs="Arial"/>
          <w:color w:val="111111"/>
          <w:sz w:val="24"/>
          <w:szCs w:val="24"/>
          <w:lang w:eastAsia="el-GR"/>
        </w:rPr>
        <w:t>Ζιζή</w:t>
      </w:r>
      <w:proofErr w:type="spellEnd"/>
      <w:r w:rsidRPr="00B35AD4">
        <w:rPr>
          <w:rFonts w:ascii="Palatino Linotype" w:eastAsia="Times New Roman" w:hAnsi="Palatino Linotype" w:cs="Arial"/>
          <w:color w:val="111111"/>
          <w:sz w:val="24"/>
          <w:szCs w:val="24"/>
          <w:lang w:eastAsia="el-GR"/>
        </w:rPr>
        <w:t xml:space="preserve"> </w:t>
      </w:r>
      <w:proofErr w:type="spellStart"/>
      <w:r w:rsidRPr="00B35AD4">
        <w:rPr>
          <w:rFonts w:ascii="Palatino Linotype" w:eastAsia="Times New Roman" w:hAnsi="Palatino Linotype" w:cs="Arial"/>
          <w:color w:val="111111"/>
          <w:sz w:val="24"/>
          <w:szCs w:val="24"/>
          <w:lang w:eastAsia="el-GR"/>
        </w:rPr>
        <w:t>Παπαχαρίση</w:t>
      </w:r>
      <w:proofErr w:type="spellEnd"/>
      <w:r w:rsidRPr="00B35AD4">
        <w:rPr>
          <w:rFonts w:ascii="Palatino Linotype" w:eastAsia="Times New Roman" w:hAnsi="Palatino Linotype" w:cs="Arial"/>
          <w:color w:val="111111"/>
          <w:sz w:val="24"/>
          <w:szCs w:val="24"/>
          <w:lang w:eastAsia="el-GR"/>
        </w:rPr>
        <w:t xml:space="preserve">, στη σχετική δημοσίευση του 2002, “Το </w:t>
      </w:r>
      <w:proofErr w:type="spellStart"/>
      <w:r w:rsidRPr="00B35AD4">
        <w:rPr>
          <w:rFonts w:ascii="Palatino Linotype" w:eastAsia="Times New Roman" w:hAnsi="Palatino Linotype" w:cs="Arial"/>
          <w:color w:val="111111"/>
          <w:sz w:val="24"/>
          <w:szCs w:val="24"/>
          <w:lang w:eastAsia="el-GR"/>
        </w:rPr>
        <w:t>Ίντερνετ</w:t>
      </w:r>
      <w:proofErr w:type="spellEnd"/>
      <w:r w:rsidRPr="00B35AD4">
        <w:rPr>
          <w:rFonts w:ascii="Palatino Linotype" w:eastAsia="Times New Roman" w:hAnsi="Palatino Linotype" w:cs="Arial"/>
          <w:color w:val="111111"/>
          <w:sz w:val="24"/>
          <w:szCs w:val="24"/>
          <w:lang w:eastAsia="el-GR"/>
        </w:rPr>
        <w:t xml:space="preserve"> ως δημόσια σφαίρα”. Η ψηφιακή και άμεση δημοκρατία παραμένει στον κόσμο των ιδεών, τα κοινωνικά δίκτυα, όμως, εισέβαλαν δυναμικά στην πολιτική αντιπαράθεση τα χρόνια που ακολούθησαν. Στη χώρα μας, οι Ανεξάρτητοι Έλληνες στο ξεκίνημά τους κατάφεραν να κεφαλαιοποιήσουν την αγανάκτηση των πολιτών μέσα από τις δομές του </w:t>
      </w:r>
      <w:proofErr w:type="spellStart"/>
      <w:r w:rsidRPr="00B35AD4">
        <w:rPr>
          <w:rFonts w:ascii="Palatino Linotype" w:eastAsia="Times New Roman" w:hAnsi="Palatino Linotype" w:cs="Arial"/>
          <w:color w:val="111111"/>
          <w:sz w:val="24"/>
          <w:szCs w:val="24"/>
          <w:lang w:eastAsia="el-GR"/>
        </w:rPr>
        <w:t>Facebook</w:t>
      </w:r>
      <w:proofErr w:type="spellEnd"/>
      <w:r w:rsidRPr="00B35AD4">
        <w:rPr>
          <w:rFonts w:ascii="Palatino Linotype" w:eastAsia="Times New Roman" w:hAnsi="Palatino Linotype" w:cs="Arial"/>
          <w:color w:val="111111"/>
          <w:sz w:val="24"/>
          <w:szCs w:val="24"/>
          <w:lang w:eastAsia="el-GR"/>
        </w:rPr>
        <w:t>, ενώ κάτι ανάλογο αλλά πιο εξελιγμένο αναμένεται να κάνει «το Ποτάμι». Όπως επιτάσσει η τεχνογνωσία της εποχής και η σύγχρονη πολιτική επικοινωνία, η δύναμη της εικόνας και του βίντεο συναντά τη δυνατότητα διάδοσης του μηνύματος που προσφέρουν τα κοινωνικά δίκτυα, στοιχεία τα οποία η ομάδα επικοινωνίας του νέου πολιτικού φορέα γνωρίζει καλά πώς να αξιοποιεί. Κάποιοι, βέβαια, συνεχίζουν να αναρωτιούνται αν εκτός από τη συσκευασία υπάρχει και το περιεχόμενο.</w:t>
      </w:r>
    </w:p>
    <w:p w:rsidR="00B35AD4" w:rsidRPr="00B35AD4" w:rsidRDefault="00B35AD4" w:rsidP="00B35AD4">
      <w:pPr>
        <w:shd w:val="clear" w:color="auto" w:fill="FFFFFF"/>
        <w:spacing w:before="100" w:beforeAutospacing="1" w:after="100" w:afterAutospacing="1" w:line="240" w:lineRule="auto"/>
        <w:jc w:val="both"/>
        <w:rPr>
          <w:rFonts w:ascii="Palatino Linotype" w:eastAsia="Times New Roman" w:hAnsi="Palatino Linotype" w:cs="Arial"/>
          <w:color w:val="111111"/>
          <w:sz w:val="24"/>
          <w:szCs w:val="24"/>
          <w:lang w:eastAsia="el-GR"/>
        </w:rPr>
      </w:pPr>
      <w:r w:rsidRPr="00B35AD4">
        <w:rPr>
          <w:rFonts w:ascii="Palatino Linotype" w:eastAsia="Times New Roman" w:hAnsi="Palatino Linotype" w:cs="Arial"/>
          <w:color w:val="111111"/>
          <w:sz w:val="24"/>
          <w:szCs w:val="24"/>
          <w:lang w:eastAsia="el-GR"/>
        </w:rPr>
        <w:t xml:space="preserve"> Πριν τα ελληνικά εγχειρήματα, εκτός συνόρων υπήρξαν υποδειγματικές ενέργειες χειραγώγησης των πολιτών του Διαδικτύου. Στόχος δεν είναι η αλλαγή των δομών διακυβέρνησης για χάρη της αμεσότερης δημοκρατίας, αλλά η παλιά καλή συνταγή εξαπάτησης και προσέλκυσης του ψηφοφόρου. Οι ηλεκτρονικές προεκλογικές εκστρατείες του </w:t>
      </w:r>
      <w:proofErr w:type="spellStart"/>
      <w:r w:rsidRPr="00B35AD4">
        <w:rPr>
          <w:rFonts w:ascii="Palatino Linotype" w:eastAsia="Times New Roman" w:hAnsi="Palatino Linotype" w:cs="Arial"/>
          <w:color w:val="111111"/>
          <w:sz w:val="24"/>
          <w:szCs w:val="24"/>
          <w:lang w:eastAsia="el-GR"/>
        </w:rPr>
        <w:t>Μπάρακ</w:t>
      </w:r>
      <w:proofErr w:type="spellEnd"/>
      <w:r w:rsidRPr="00B35AD4">
        <w:rPr>
          <w:rFonts w:ascii="Palatino Linotype" w:eastAsia="Times New Roman" w:hAnsi="Palatino Linotype" w:cs="Arial"/>
          <w:color w:val="111111"/>
          <w:sz w:val="24"/>
          <w:szCs w:val="24"/>
          <w:lang w:eastAsia="el-GR"/>
        </w:rPr>
        <w:t xml:space="preserve"> </w:t>
      </w:r>
      <w:proofErr w:type="spellStart"/>
      <w:r w:rsidRPr="00B35AD4">
        <w:rPr>
          <w:rFonts w:ascii="Palatino Linotype" w:eastAsia="Times New Roman" w:hAnsi="Palatino Linotype" w:cs="Arial"/>
          <w:color w:val="111111"/>
          <w:sz w:val="24"/>
          <w:szCs w:val="24"/>
          <w:lang w:eastAsia="el-GR"/>
        </w:rPr>
        <w:t>Ομπάμα</w:t>
      </w:r>
      <w:proofErr w:type="spellEnd"/>
      <w:r w:rsidRPr="00B35AD4">
        <w:rPr>
          <w:rFonts w:ascii="Palatino Linotype" w:eastAsia="Times New Roman" w:hAnsi="Palatino Linotype" w:cs="Arial"/>
          <w:color w:val="111111"/>
          <w:sz w:val="24"/>
          <w:szCs w:val="24"/>
          <w:lang w:eastAsia="el-GR"/>
        </w:rPr>
        <w:t xml:space="preserve"> συνεχίζουν να αποτελούν αντικείμενο μελέτης στις σχολές πολιτικής επικοινωνίας. Μέσα από την «καλογυαλισμένη» ψηφιακή υπόσχεση της αμεσότητας της βούλησης, πολιτικοί σχηματισμοί όπως το Κίνημα των Πέντε Αστέρων συνδέονται   με το λαό μέσα από τα </w:t>
      </w:r>
      <w:proofErr w:type="spellStart"/>
      <w:r w:rsidRPr="00B35AD4">
        <w:rPr>
          <w:rFonts w:ascii="Palatino Linotype" w:eastAsia="Times New Roman" w:hAnsi="Palatino Linotype" w:cs="Arial"/>
          <w:color w:val="111111"/>
          <w:sz w:val="24"/>
          <w:szCs w:val="24"/>
          <w:lang w:eastAsia="el-GR"/>
        </w:rPr>
        <w:t>Social</w:t>
      </w:r>
      <w:proofErr w:type="spellEnd"/>
      <w:r w:rsidRPr="00B35AD4">
        <w:rPr>
          <w:rFonts w:ascii="Palatino Linotype" w:eastAsia="Times New Roman" w:hAnsi="Palatino Linotype" w:cs="Arial"/>
          <w:color w:val="111111"/>
          <w:sz w:val="24"/>
          <w:szCs w:val="24"/>
          <w:lang w:eastAsia="el-GR"/>
        </w:rPr>
        <w:t xml:space="preserve"> </w:t>
      </w:r>
      <w:proofErr w:type="spellStart"/>
      <w:r w:rsidRPr="00B35AD4">
        <w:rPr>
          <w:rFonts w:ascii="Palatino Linotype" w:eastAsia="Times New Roman" w:hAnsi="Palatino Linotype" w:cs="Arial"/>
          <w:color w:val="111111"/>
          <w:sz w:val="24"/>
          <w:szCs w:val="24"/>
          <w:lang w:eastAsia="el-GR"/>
        </w:rPr>
        <w:t>Media</w:t>
      </w:r>
      <w:proofErr w:type="spellEnd"/>
      <w:r w:rsidRPr="00B35AD4">
        <w:rPr>
          <w:rFonts w:ascii="Palatino Linotype" w:eastAsia="Times New Roman" w:hAnsi="Palatino Linotype" w:cs="Arial"/>
          <w:color w:val="111111"/>
          <w:sz w:val="24"/>
          <w:szCs w:val="24"/>
          <w:lang w:eastAsia="el-GR"/>
        </w:rPr>
        <w:t xml:space="preserve"> για να εκμεταλλευθούν παραδοσιακά τη νομή της εξουσίας. Μπορεί κάποιος να ισχυριστεί ότι το κόμμα που δημιούργησε ο </w:t>
      </w:r>
      <w:proofErr w:type="spellStart"/>
      <w:r w:rsidRPr="00B35AD4">
        <w:rPr>
          <w:rFonts w:ascii="Palatino Linotype" w:eastAsia="Times New Roman" w:hAnsi="Palatino Linotype" w:cs="Arial"/>
          <w:color w:val="111111"/>
          <w:sz w:val="24"/>
          <w:szCs w:val="24"/>
          <w:lang w:eastAsia="el-GR"/>
        </w:rPr>
        <w:t>τεχνο</w:t>
      </w:r>
      <w:proofErr w:type="spellEnd"/>
      <w:r w:rsidRPr="00B35AD4">
        <w:rPr>
          <w:rFonts w:ascii="Palatino Linotype" w:eastAsia="Times New Roman" w:hAnsi="Palatino Linotype" w:cs="Arial"/>
          <w:color w:val="111111"/>
          <w:sz w:val="24"/>
          <w:szCs w:val="24"/>
          <w:lang w:eastAsia="el-GR"/>
        </w:rPr>
        <w:t xml:space="preserve">-οραματιστής </w:t>
      </w:r>
      <w:proofErr w:type="spellStart"/>
      <w:r w:rsidRPr="00B35AD4">
        <w:rPr>
          <w:rFonts w:ascii="Palatino Linotype" w:eastAsia="Times New Roman" w:hAnsi="Palatino Linotype" w:cs="Arial"/>
          <w:color w:val="111111"/>
          <w:sz w:val="24"/>
          <w:szCs w:val="24"/>
          <w:lang w:eastAsia="el-GR"/>
        </w:rPr>
        <w:t>Τζιανρομπέρτο</w:t>
      </w:r>
      <w:proofErr w:type="spellEnd"/>
      <w:r w:rsidRPr="00B35AD4">
        <w:rPr>
          <w:rFonts w:ascii="Palatino Linotype" w:eastAsia="Times New Roman" w:hAnsi="Palatino Linotype" w:cs="Arial"/>
          <w:color w:val="111111"/>
          <w:sz w:val="24"/>
          <w:szCs w:val="24"/>
          <w:lang w:eastAsia="el-GR"/>
        </w:rPr>
        <w:t xml:space="preserve"> </w:t>
      </w:r>
      <w:proofErr w:type="spellStart"/>
      <w:r w:rsidRPr="00B35AD4">
        <w:rPr>
          <w:rFonts w:ascii="Palatino Linotype" w:eastAsia="Times New Roman" w:hAnsi="Palatino Linotype" w:cs="Arial"/>
          <w:color w:val="111111"/>
          <w:sz w:val="24"/>
          <w:szCs w:val="24"/>
          <w:lang w:eastAsia="el-GR"/>
        </w:rPr>
        <w:t>Καζαλέτζιο</w:t>
      </w:r>
      <w:proofErr w:type="spellEnd"/>
      <w:r w:rsidRPr="00B35AD4">
        <w:rPr>
          <w:rFonts w:ascii="Palatino Linotype" w:eastAsia="Times New Roman" w:hAnsi="Palatino Linotype" w:cs="Arial"/>
          <w:color w:val="111111"/>
          <w:sz w:val="24"/>
          <w:szCs w:val="24"/>
          <w:lang w:eastAsia="el-GR"/>
        </w:rPr>
        <w:t xml:space="preserve"> είναι αυτή τη στιγμή σημαντική πολιτική δύναμη στην Ιταλία, αυτό όμως κάθε άλλο παρά επιβεβαιώνει την επιτυχία του εγχειρήματος. Τελικά, τι νέο φέρνει; Ποια είναι τα βήματα που κάνει προς “τη δημοκρατική ουτοπία”; Το Κίνημα των Πέντε Αστέρων έχει υιοθετήσει σχεδόν όλες τις λειτουργίες ενός παραδοσιακού κόμματος, δίχως να εκπληρώσει, για παράδειγμα, το βασικό λόγο δημιουργίας του: την εκλογή αρχηγού μέσα από τις δομές των κοινωνικών </w:t>
      </w:r>
      <w:r w:rsidRPr="00B35AD4">
        <w:rPr>
          <w:rFonts w:ascii="Palatino Linotype" w:eastAsia="Times New Roman" w:hAnsi="Palatino Linotype" w:cs="Arial"/>
          <w:color w:val="111111"/>
          <w:sz w:val="24"/>
          <w:szCs w:val="24"/>
          <w:lang w:eastAsia="el-GR"/>
        </w:rPr>
        <w:lastRenderedPageBreak/>
        <w:t xml:space="preserve">δικτύων. Ο </w:t>
      </w:r>
      <w:proofErr w:type="spellStart"/>
      <w:r w:rsidRPr="00B35AD4">
        <w:rPr>
          <w:rFonts w:ascii="Palatino Linotype" w:eastAsia="Times New Roman" w:hAnsi="Palatino Linotype" w:cs="Arial"/>
          <w:color w:val="111111"/>
          <w:sz w:val="24"/>
          <w:szCs w:val="24"/>
          <w:lang w:eastAsia="el-GR"/>
        </w:rPr>
        <w:t>Καζαλέτζιο</w:t>
      </w:r>
      <w:proofErr w:type="spellEnd"/>
      <w:r w:rsidRPr="00B35AD4">
        <w:rPr>
          <w:rFonts w:ascii="Palatino Linotype" w:eastAsia="Times New Roman" w:hAnsi="Palatino Linotype" w:cs="Arial"/>
          <w:color w:val="111111"/>
          <w:sz w:val="24"/>
          <w:szCs w:val="24"/>
          <w:lang w:eastAsia="el-GR"/>
        </w:rPr>
        <w:t xml:space="preserve"> αναίρεσε, επί της ουσίας, το καινοτόμο πολιτικό του εγχείρημα, με την τοποθέτηση και διατήρηση του </w:t>
      </w:r>
      <w:proofErr w:type="spellStart"/>
      <w:r w:rsidRPr="00B35AD4">
        <w:rPr>
          <w:rFonts w:ascii="Palatino Linotype" w:eastAsia="Times New Roman" w:hAnsi="Palatino Linotype" w:cs="Arial"/>
          <w:color w:val="111111"/>
          <w:sz w:val="24"/>
          <w:szCs w:val="24"/>
          <w:lang w:eastAsia="el-GR"/>
        </w:rPr>
        <w:t>Γκρίλο</w:t>
      </w:r>
      <w:proofErr w:type="spellEnd"/>
      <w:r w:rsidRPr="00B35AD4">
        <w:rPr>
          <w:rFonts w:ascii="Palatino Linotype" w:eastAsia="Times New Roman" w:hAnsi="Palatino Linotype" w:cs="Arial"/>
          <w:color w:val="111111"/>
          <w:sz w:val="24"/>
          <w:szCs w:val="24"/>
          <w:lang w:eastAsia="el-GR"/>
        </w:rPr>
        <w:t xml:space="preserve"> στην ηγεσία του κινήματος. Επί αυτού του θέματος, το </w:t>
      </w:r>
      <w:proofErr w:type="spellStart"/>
      <w:r w:rsidRPr="00B35AD4">
        <w:rPr>
          <w:rFonts w:ascii="Palatino Linotype" w:eastAsia="Times New Roman" w:hAnsi="Palatino Linotype" w:cs="Arial"/>
          <w:color w:val="111111"/>
          <w:sz w:val="24"/>
          <w:szCs w:val="24"/>
          <w:lang w:eastAsia="el-GR"/>
        </w:rPr>
        <w:t>Facebook</w:t>
      </w:r>
      <w:proofErr w:type="spellEnd"/>
      <w:r w:rsidRPr="00B35AD4">
        <w:rPr>
          <w:rFonts w:ascii="Palatino Linotype" w:eastAsia="Times New Roman" w:hAnsi="Palatino Linotype" w:cs="Arial"/>
          <w:color w:val="111111"/>
          <w:sz w:val="24"/>
          <w:szCs w:val="24"/>
          <w:lang w:eastAsia="el-GR"/>
        </w:rPr>
        <w:t xml:space="preserve"> σιωπά. Ο αρχηγός είναι εκτός δημοκρατικών διαδικασιών, όλως τυχαίως...</w:t>
      </w:r>
    </w:p>
    <w:p w:rsidR="00A57FF1" w:rsidRPr="00B35AD4" w:rsidRDefault="00B35AD4" w:rsidP="00B35AD4">
      <w:pPr>
        <w:jc w:val="both"/>
        <w:rPr>
          <w:rFonts w:ascii="Palatino Linotype" w:hAnsi="Palatino Linotype" w:cs="Arial"/>
          <w:color w:val="111111"/>
          <w:sz w:val="24"/>
          <w:szCs w:val="24"/>
          <w:shd w:val="clear" w:color="auto" w:fill="FFFFFF"/>
        </w:rPr>
      </w:pPr>
      <w:r w:rsidRPr="00B35AD4">
        <w:rPr>
          <w:rFonts w:ascii="Palatino Linotype" w:hAnsi="Palatino Linotype" w:cs="Arial"/>
          <w:color w:val="111111"/>
          <w:sz w:val="24"/>
          <w:szCs w:val="24"/>
          <w:shd w:val="clear" w:color="auto" w:fill="FFFFFF"/>
        </w:rPr>
        <w:t xml:space="preserve"> Τα αίτια της επιδίωξης της ηλεκτρονικής ουτοπίας εδράζονται κυρίως στη λαϊκή πεποίθηση ότι οι πιο άξιοι πολίτες δεν είναι εντός Κοινοβουλίου, αλλά εκτός, λόγω του τρόπου λειτουργίας του συστήματος και δευτερευόντως, κατ' επιλογή. Εντούτοις, η ηλεκτρονική ισονομία αποτελεί εδώ και πολύ καιρό ένα όραμα του παρελθόντος. Τα κριτήρια της </w:t>
      </w:r>
      <w:proofErr w:type="spellStart"/>
      <w:r w:rsidRPr="00B35AD4">
        <w:rPr>
          <w:rFonts w:ascii="Palatino Linotype" w:hAnsi="Palatino Linotype" w:cs="Arial"/>
          <w:color w:val="111111"/>
          <w:sz w:val="24"/>
          <w:szCs w:val="24"/>
          <w:shd w:val="clear" w:color="auto" w:fill="FFFFFF"/>
        </w:rPr>
        <w:t>δημοφιλίας</w:t>
      </w:r>
      <w:proofErr w:type="spellEnd"/>
      <w:r w:rsidRPr="00B35AD4">
        <w:rPr>
          <w:rFonts w:ascii="Palatino Linotype" w:hAnsi="Palatino Linotype" w:cs="Arial"/>
          <w:color w:val="111111"/>
          <w:sz w:val="24"/>
          <w:szCs w:val="24"/>
          <w:shd w:val="clear" w:color="auto" w:fill="FFFFFF"/>
        </w:rPr>
        <w:t xml:space="preserve">, της επιρροής, του αριθμού των ακολούθων έχουν μορφώσει πια μια πρώτη διαστρωμάτωση στα κοινωνικά δίκτυα. Η σοφία του πλήθους δεν έχει επιλέξει δεδομένα τους πιο άξιους ως πιο δημοφιλείς, ή εν πάση περιπτώσει εντός 4square και </w:t>
      </w:r>
      <w:proofErr w:type="spellStart"/>
      <w:r w:rsidRPr="00B35AD4">
        <w:rPr>
          <w:rFonts w:ascii="Palatino Linotype" w:hAnsi="Palatino Linotype" w:cs="Arial"/>
          <w:color w:val="111111"/>
          <w:sz w:val="24"/>
          <w:szCs w:val="24"/>
          <w:shd w:val="clear" w:color="auto" w:fill="FFFFFF"/>
        </w:rPr>
        <w:t>Twitter</w:t>
      </w:r>
      <w:proofErr w:type="spellEnd"/>
      <w:r w:rsidRPr="00B35AD4">
        <w:rPr>
          <w:rFonts w:ascii="Palatino Linotype" w:hAnsi="Palatino Linotype" w:cs="Arial"/>
          <w:color w:val="111111"/>
          <w:sz w:val="24"/>
          <w:szCs w:val="24"/>
          <w:shd w:val="clear" w:color="auto" w:fill="FFFFFF"/>
        </w:rPr>
        <w:t xml:space="preserve"> δεν είναι όλοι ίσοι. Ενδέχεται μάλιστα, αρκετοί άξιοι συμπολίτες μας να απέχουν από το </w:t>
      </w:r>
      <w:proofErr w:type="spellStart"/>
      <w:r w:rsidRPr="00B35AD4">
        <w:rPr>
          <w:rFonts w:ascii="Palatino Linotype" w:hAnsi="Palatino Linotype" w:cs="Arial"/>
          <w:color w:val="111111"/>
          <w:sz w:val="24"/>
          <w:szCs w:val="24"/>
          <w:shd w:val="clear" w:color="auto" w:fill="FFFFFF"/>
        </w:rPr>
        <w:t>LinkedIn</w:t>
      </w:r>
      <w:proofErr w:type="spellEnd"/>
      <w:r w:rsidRPr="00B35AD4">
        <w:rPr>
          <w:rFonts w:ascii="Palatino Linotype" w:hAnsi="Palatino Linotype" w:cs="Arial"/>
          <w:color w:val="111111"/>
          <w:sz w:val="24"/>
          <w:szCs w:val="24"/>
          <w:shd w:val="clear" w:color="auto" w:fill="FFFFFF"/>
        </w:rPr>
        <w:t xml:space="preserve"> ή το </w:t>
      </w:r>
      <w:proofErr w:type="spellStart"/>
      <w:r w:rsidRPr="00B35AD4">
        <w:rPr>
          <w:rFonts w:ascii="Palatino Linotype" w:hAnsi="Palatino Linotype" w:cs="Arial"/>
          <w:color w:val="111111"/>
          <w:sz w:val="24"/>
          <w:szCs w:val="24"/>
          <w:shd w:val="clear" w:color="auto" w:fill="FFFFFF"/>
        </w:rPr>
        <w:t>Facebook</w:t>
      </w:r>
      <w:proofErr w:type="spellEnd"/>
      <w:r w:rsidRPr="00B35AD4">
        <w:rPr>
          <w:rFonts w:ascii="Palatino Linotype" w:hAnsi="Palatino Linotype" w:cs="Arial"/>
          <w:color w:val="111111"/>
          <w:sz w:val="24"/>
          <w:szCs w:val="24"/>
          <w:shd w:val="clear" w:color="auto" w:fill="FFFFFF"/>
        </w:rPr>
        <w:t xml:space="preserve"> για λόγους που εκείνοι ξέρουν. Για παράδειγμα, είναι ο </w:t>
      </w:r>
      <w:proofErr w:type="spellStart"/>
      <w:r w:rsidRPr="00B35AD4">
        <w:rPr>
          <w:rFonts w:ascii="Palatino Linotype" w:hAnsi="Palatino Linotype" w:cs="Arial"/>
          <w:color w:val="111111"/>
          <w:sz w:val="24"/>
          <w:szCs w:val="24"/>
          <w:shd w:val="clear" w:color="auto" w:fill="FFFFFF"/>
        </w:rPr>
        <w:t>Τζάστιν</w:t>
      </w:r>
      <w:proofErr w:type="spellEnd"/>
      <w:r w:rsidRPr="00B35AD4">
        <w:rPr>
          <w:rFonts w:ascii="Palatino Linotype" w:hAnsi="Palatino Linotype" w:cs="Arial"/>
          <w:color w:val="111111"/>
          <w:sz w:val="24"/>
          <w:szCs w:val="24"/>
          <w:shd w:val="clear" w:color="auto" w:fill="FFFFFF"/>
        </w:rPr>
        <w:t xml:space="preserve"> </w:t>
      </w:r>
      <w:proofErr w:type="spellStart"/>
      <w:r w:rsidRPr="00B35AD4">
        <w:rPr>
          <w:rFonts w:ascii="Palatino Linotype" w:hAnsi="Palatino Linotype" w:cs="Arial"/>
          <w:color w:val="111111"/>
          <w:sz w:val="24"/>
          <w:szCs w:val="24"/>
          <w:shd w:val="clear" w:color="auto" w:fill="FFFFFF"/>
        </w:rPr>
        <w:t>Μπίμπερ</w:t>
      </w:r>
      <w:proofErr w:type="spellEnd"/>
      <w:r w:rsidRPr="00B35AD4">
        <w:rPr>
          <w:rFonts w:ascii="Palatino Linotype" w:hAnsi="Palatino Linotype" w:cs="Arial"/>
          <w:color w:val="111111"/>
          <w:sz w:val="24"/>
          <w:szCs w:val="24"/>
          <w:shd w:val="clear" w:color="auto" w:fill="FFFFFF"/>
        </w:rPr>
        <w:t xml:space="preserve"> ο ηγέτης της επόμενης δημοκρατίας; Με λίγο </w:t>
      </w:r>
      <w:proofErr w:type="spellStart"/>
      <w:r w:rsidRPr="00B35AD4">
        <w:rPr>
          <w:rFonts w:ascii="Palatino Linotype" w:hAnsi="Palatino Linotype" w:cs="Arial"/>
          <w:color w:val="111111"/>
          <w:sz w:val="24"/>
          <w:szCs w:val="24"/>
          <w:shd w:val="clear" w:color="auto" w:fill="FFFFFF"/>
        </w:rPr>
        <w:t>πρόμο</w:t>
      </w:r>
      <w:proofErr w:type="spellEnd"/>
      <w:r w:rsidRPr="00B35AD4">
        <w:rPr>
          <w:rFonts w:ascii="Palatino Linotype" w:hAnsi="Palatino Linotype" w:cs="Arial"/>
          <w:color w:val="111111"/>
          <w:sz w:val="24"/>
          <w:szCs w:val="24"/>
          <w:shd w:val="clear" w:color="auto" w:fill="FFFFFF"/>
        </w:rPr>
        <w:t xml:space="preserve"> τελευταίας εσοδείας και τους κατάλληλους συμβούλους, θα μπορούσε...</w:t>
      </w:r>
    </w:p>
    <w:p w:rsidR="00B35AD4" w:rsidRPr="00B35AD4" w:rsidRDefault="00B35AD4" w:rsidP="00B35AD4">
      <w:pPr>
        <w:jc w:val="both"/>
        <w:rPr>
          <w:rFonts w:ascii="Palatino Linotype" w:hAnsi="Palatino Linotype" w:cs="Arial"/>
          <w:color w:val="111111"/>
          <w:sz w:val="24"/>
          <w:szCs w:val="24"/>
          <w:shd w:val="clear" w:color="auto" w:fill="FFFFFF"/>
        </w:rPr>
      </w:pPr>
    </w:p>
    <w:p w:rsidR="00B35AD4" w:rsidRPr="00B35AD4" w:rsidRDefault="00B35AD4" w:rsidP="00B35AD4">
      <w:pPr>
        <w:jc w:val="both"/>
        <w:rPr>
          <w:rFonts w:ascii="Palatino Linotype" w:hAnsi="Palatino Linotype" w:cs="Arial"/>
          <w:color w:val="111111"/>
          <w:sz w:val="24"/>
          <w:szCs w:val="24"/>
          <w:shd w:val="clear" w:color="auto" w:fill="FFFFFF"/>
        </w:rPr>
      </w:pPr>
      <w:r w:rsidRPr="00B35AD4">
        <w:rPr>
          <w:rFonts w:ascii="Palatino Linotype" w:hAnsi="Palatino Linotype" w:cs="Arial"/>
          <w:color w:val="111111"/>
          <w:sz w:val="24"/>
          <w:szCs w:val="24"/>
          <w:shd w:val="clear" w:color="auto" w:fill="FFFFFF"/>
        </w:rPr>
        <w:t>Βλ. το βίντεο:</w:t>
      </w:r>
    </w:p>
    <w:p w:rsidR="00B35AD4" w:rsidRPr="00B35AD4" w:rsidRDefault="00B35AD4" w:rsidP="00B35AD4">
      <w:pPr>
        <w:jc w:val="both"/>
        <w:rPr>
          <w:rFonts w:ascii="Palatino Linotype" w:hAnsi="Palatino Linotype"/>
          <w:sz w:val="24"/>
          <w:szCs w:val="24"/>
        </w:rPr>
      </w:pPr>
      <w:r w:rsidRPr="00B35AD4">
        <w:rPr>
          <w:rFonts w:ascii="Palatino Linotype" w:hAnsi="Palatino Linotype"/>
          <w:sz w:val="24"/>
          <w:szCs w:val="24"/>
        </w:rPr>
        <w:t>http://www.kathimerini.gr/758836/opinion/epikairothta/politikh/xamenoi-sthn-oytopia-ths-hlektronikhs-dhmokratias</w:t>
      </w:r>
    </w:p>
    <w:p w:rsidR="00B35AD4" w:rsidRPr="00B35AD4" w:rsidRDefault="00B35AD4" w:rsidP="00B35AD4">
      <w:pPr>
        <w:jc w:val="both"/>
        <w:rPr>
          <w:rFonts w:ascii="Palatino Linotype" w:hAnsi="Palatino Linotype"/>
          <w:sz w:val="24"/>
          <w:szCs w:val="24"/>
        </w:rPr>
      </w:pPr>
    </w:p>
    <w:sectPr w:rsidR="00B35AD4" w:rsidRPr="00B35AD4" w:rsidSect="00A57F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5AD4"/>
    <w:rsid w:val="005D7EDB"/>
    <w:rsid w:val="00A57FF1"/>
    <w:rsid w:val="00B35AD4"/>
    <w:rsid w:val="00B803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5A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35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511102">
      <w:bodyDiv w:val="1"/>
      <w:marLeft w:val="0"/>
      <w:marRight w:val="0"/>
      <w:marTop w:val="0"/>
      <w:marBottom w:val="0"/>
      <w:divBdr>
        <w:top w:val="none" w:sz="0" w:space="0" w:color="auto"/>
        <w:left w:val="none" w:sz="0" w:space="0" w:color="auto"/>
        <w:bottom w:val="none" w:sz="0" w:space="0" w:color="auto"/>
        <w:right w:val="none" w:sz="0" w:space="0" w:color="auto"/>
      </w:divBdr>
      <w:divsChild>
        <w:div w:id="528834267">
          <w:marLeft w:val="0"/>
          <w:marRight w:val="0"/>
          <w:marTop w:val="0"/>
          <w:marBottom w:val="0"/>
          <w:divBdr>
            <w:top w:val="none" w:sz="0" w:space="0" w:color="auto"/>
            <w:left w:val="none" w:sz="0" w:space="0" w:color="auto"/>
            <w:bottom w:val="none" w:sz="0" w:space="0" w:color="auto"/>
            <w:right w:val="none" w:sz="0" w:space="0" w:color="auto"/>
          </w:divBdr>
          <w:divsChild>
            <w:div w:id="1778602911">
              <w:marLeft w:val="0"/>
              <w:marRight w:val="0"/>
              <w:marTop w:val="0"/>
              <w:marBottom w:val="0"/>
              <w:divBdr>
                <w:top w:val="none" w:sz="0" w:space="0" w:color="auto"/>
                <w:left w:val="none" w:sz="0" w:space="0" w:color="auto"/>
                <w:bottom w:val="none" w:sz="0" w:space="0" w:color="auto"/>
                <w:right w:val="none" w:sz="0" w:space="0" w:color="auto"/>
              </w:divBdr>
              <w:divsChild>
                <w:div w:id="45377953">
                  <w:marLeft w:val="0"/>
                  <w:marRight w:val="0"/>
                  <w:marTop w:val="0"/>
                  <w:marBottom w:val="0"/>
                  <w:divBdr>
                    <w:top w:val="none" w:sz="0" w:space="0" w:color="auto"/>
                    <w:left w:val="none" w:sz="0" w:space="0" w:color="auto"/>
                    <w:bottom w:val="none" w:sz="0" w:space="0" w:color="auto"/>
                    <w:right w:val="none" w:sz="0" w:space="0" w:color="auto"/>
                  </w:divBdr>
                  <w:divsChild>
                    <w:div w:id="1631547373">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sChild>
    </w:div>
    <w:div w:id="1550606870">
      <w:bodyDiv w:val="1"/>
      <w:marLeft w:val="0"/>
      <w:marRight w:val="0"/>
      <w:marTop w:val="0"/>
      <w:marBottom w:val="0"/>
      <w:divBdr>
        <w:top w:val="none" w:sz="0" w:space="0" w:color="auto"/>
        <w:left w:val="none" w:sz="0" w:space="0" w:color="auto"/>
        <w:bottom w:val="none" w:sz="0" w:space="0" w:color="auto"/>
        <w:right w:val="none" w:sz="0" w:space="0" w:color="auto"/>
      </w:divBdr>
      <w:divsChild>
        <w:div w:id="948002952">
          <w:marLeft w:val="0"/>
          <w:marRight w:val="0"/>
          <w:marTop w:val="0"/>
          <w:marBottom w:val="0"/>
          <w:divBdr>
            <w:top w:val="none" w:sz="0" w:space="0" w:color="auto"/>
            <w:left w:val="none" w:sz="0" w:space="0" w:color="auto"/>
            <w:bottom w:val="none" w:sz="0" w:space="0" w:color="auto"/>
            <w:right w:val="none" w:sz="0" w:space="0" w:color="auto"/>
          </w:divBdr>
          <w:divsChild>
            <w:div w:id="1049692118">
              <w:marLeft w:val="0"/>
              <w:marRight w:val="0"/>
              <w:marTop w:val="0"/>
              <w:marBottom w:val="0"/>
              <w:divBdr>
                <w:top w:val="none" w:sz="0" w:space="0" w:color="auto"/>
                <w:left w:val="none" w:sz="0" w:space="0" w:color="auto"/>
                <w:bottom w:val="none" w:sz="0" w:space="0" w:color="auto"/>
                <w:right w:val="none" w:sz="0" w:space="0" w:color="auto"/>
              </w:divBdr>
              <w:divsChild>
                <w:div w:id="889877393">
                  <w:marLeft w:val="0"/>
                  <w:marRight w:val="0"/>
                  <w:marTop w:val="0"/>
                  <w:marBottom w:val="0"/>
                  <w:divBdr>
                    <w:top w:val="none" w:sz="0" w:space="0" w:color="auto"/>
                    <w:left w:val="none" w:sz="0" w:space="0" w:color="auto"/>
                    <w:bottom w:val="none" w:sz="0" w:space="0" w:color="auto"/>
                    <w:right w:val="none" w:sz="0" w:space="0" w:color="auto"/>
                  </w:divBdr>
                  <w:divsChild>
                    <w:div w:id="75825437">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sChild>
    </w:div>
    <w:div w:id="1731146859">
      <w:bodyDiv w:val="1"/>
      <w:marLeft w:val="0"/>
      <w:marRight w:val="0"/>
      <w:marTop w:val="0"/>
      <w:marBottom w:val="0"/>
      <w:divBdr>
        <w:top w:val="none" w:sz="0" w:space="0" w:color="auto"/>
        <w:left w:val="none" w:sz="0" w:space="0" w:color="auto"/>
        <w:bottom w:val="none" w:sz="0" w:space="0" w:color="auto"/>
        <w:right w:val="none" w:sz="0" w:space="0" w:color="auto"/>
      </w:divBdr>
      <w:divsChild>
        <w:div w:id="1443039816">
          <w:marLeft w:val="0"/>
          <w:marRight w:val="0"/>
          <w:marTop w:val="0"/>
          <w:marBottom w:val="0"/>
          <w:divBdr>
            <w:top w:val="none" w:sz="0" w:space="0" w:color="auto"/>
            <w:left w:val="none" w:sz="0" w:space="0" w:color="auto"/>
            <w:bottom w:val="none" w:sz="0" w:space="0" w:color="auto"/>
            <w:right w:val="none" w:sz="0" w:space="0" w:color="auto"/>
          </w:divBdr>
          <w:divsChild>
            <w:div w:id="1073508078">
              <w:marLeft w:val="0"/>
              <w:marRight w:val="0"/>
              <w:marTop w:val="0"/>
              <w:marBottom w:val="0"/>
              <w:divBdr>
                <w:top w:val="none" w:sz="0" w:space="0" w:color="auto"/>
                <w:left w:val="none" w:sz="0" w:space="0" w:color="auto"/>
                <w:bottom w:val="none" w:sz="0" w:space="0" w:color="auto"/>
                <w:right w:val="none" w:sz="0" w:space="0" w:color="auto"/>
              </w:divBdr>
              <w:divsChild>
                <w:div w:id="327557327">
                  <w:marLeft w:val="0"/>
                  <w:marRight w:val="0"/>
                  <w:marTop w:val="0"/>
                  <w:marBottom w:val="0"/>
                  <w:divBdr>
                    <w:top w:val="none" w:sz="0" w:space="0" w:color="auto"/>
                    <w:left w:val="none" w:sz="0" w:space="0" w:color="auto"/>
                    <w:bottom w:val="none" w:sz="0" w:space="0" w:color="auto"/>
                    <w:right w:val="none" w:sz="0" w:space="0" w:color="auto"/>
                  </w:divBdr>
                  <w:divsChild>
                    <w:div w:id="1213076682">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imerini.gr/politikh" TargetMode="External"/><Relationship Id="rId5" Type="http://schemas.openxmlformats.org/officeDocument/2006/relationships/hyperlink" Target="http://www.kathimerini.gr/authors?id=97"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3163</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g570g</dc:creator>
  <cp:lastModifiedBy>g570g</cp:lastModifiedBy>
  <cp:revision>1</cp:revision>
  <dcterms:created xsi:type="dcterms:W3CDTF">2014-04-28T20:45:00Z</dcterms:created>
  <dcterms:modified xsi:type="dcterms:W3CDTF">2014-04-28T20:56:00Z</dcterms:modified>
</cp:coreProperties>
</file>